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46"/>
        <w:gridCol w:w="5067"/>
      </w:tblGrid>
      <w:tr w:rsidR="00D1381F" w:rsidTr="00D1381F">
        <w:tc>
          <w:tcPr>
            <w:tcW w:w="2446" w:type="dxa"/>
          </w:tcPr>
          <w:p w:rsidR="00D1381F" w:rsidRDefault="00D1381F" w:rsidP="0006522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5067" w:type="dxa"/>
          </w:tcPr>
          <w:p w:rsidR="00D1381F" w:rsidRPr="00D1381F" w:rsidRDefault="00D1381F" w:rsidP="00D1381F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D1381F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УТВЕРЖДЕН</w:t>
            </w:r>
          </w:p>
          <w:p w:rsidR="00D1381F" w:rsidRPr="00D1381F" w:rsidRDefault="00D1381F" w:rsidP="00D1381F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D1381F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постановлением  администрации</w:t>
            </w:r>
          </w:p>
          <w:p w:rsidR="00D1381F" w:rsidRPr="00D1381F" w:rsidRDefault="00D1381F" w:rsidP="00D1381F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D1381F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Арзгирского муниципального округа</w:t>
            </w:r>
          </w:p>
          <w:p w:rsidR="00D1381F" w:rsidRPr="00D1381F" w:rsidRDefault="00D1381F" w:rsidP="00D1381F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D1381F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Ставропольского края                                                                                   </w:t>
            </w:r>
            <w:r w:rsidR="0009552E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от </w:t>
            </w:r>
            <w:r w:rsidRPr="00D1381F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06 июня 2023 г. № 390   </w:t>
            </w:r>
          </w:p>
          <w:p w:rsidR="00D1381F" w:rsidRDefault="00D1381F" w:rsidP="00065228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</w:tr>
    </w:tbl>
    <w:p w:rsidR="00D1381F" w:rsidRDefault="00D1381F" w:rsidP="00065228">
      <w:pPr>
        <w:shd w:val="clear" w:color="auto" w:fill="FFFFFF"/>
        <w:spacing w:after="0" w:line="240" w:lineRule="exact"/>
        <w:ind w:left="4678"/>
        <w:jc w:val="center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:rsidR="00065228" w:rsidRDefault="00065228" w:rsidP="00065228">
      <w:pPr>
        <w:pStyle w:val="1"/>
        <w:spacing w:line="280" w:lineRule="exact"/>
        <w:jc w:val="center"/>
        <w:rPr>
          <w:bCs/>
          <w:szCs w:val="28"/>
        </w:rPr>
      </w:pPr>
    </w:p>
    <w:p w:rsidR="0009552E" w:rsidRPr="0009552E" w:rsidRDefault="0009552E" w:rsidP="0009552E"/>
    <w:p w:rsidR="00065228" w:rsidRPr="00160FAC" w:rsidRDefault="00065228" w:rsidP="0009552E">
      <w:pPr>
        <w:pStyle w:val="1"/>
        <w:spacing w:line="240" w:lineRule="exact"/>
        <w:jc w:val="center"/>
        <w:rPr>
          <w:bCs/>
          <w:szCs w:val="28"/>
        </w:rPr>
      </w:pPr>
      <w:r w:rsidRPr="00160FAC">
        <w:rPr>
          <w:bCs/>
          <w:szCs w:val="28"/>
        </w:rPr>
        <w:t>СОСТАВ</w:t>
      </w:r>
    </w:p>
    <w:p w:rsidR="00CC16F5" w:rsidRDefault="00CC16F5" w:rsidP="0009552E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CC16F5">
        <w:rPr>
          <w:rFonts w:ascii="Times New Roman" w:hAnsi="Times New Roman" w:cs="Times New Roman"/>
          <w:b w:val="0"/>
          <w:sz w:val="28"/>
          <w:szCs w:val="28"/>
        </w:rPr>
        <w:t>межведомственной рабочей группы по определению подлежащих оборудованию автономными пожарными извещателями мест проживания  малоимущих многодетных семей, семей, находящихся в трудной жизненной ситуации, находящихся в социально опасном положении на территори</w:t>
      </w:r>
      <w:r>
        <w:rPr>
          <w:rFonts w:ascii="Times New Roman" w:hAnsi="Times New Roman" w:cs="Times New Roman"/>
          <w:b w:val="0"/>
          <w:sz w:val="28"/>
          <w:szCs w:val="28"/>
        </w:rPr>
        <w:t>и Арзгирского</w:t>
      </w:r>
      <w:r w:rsidRPr="00CC16F5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округа Ставропольского края</w:t>
      </w:r>
      <w:r w:rsidRPr="00CC16F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C16F5" w:rsidRPr="00CC16F5" w:rsidRDefault="00CC16F5" w:rsidP="00CC16F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65228" w:rsidRPr="00160FAC" w:rsidRDefault="00065228" w:rsidP="00065228">
      <w:pPr>
        <w:pStyle w:val="a3"/>
        <w:spacing w:after="0" w:line="280" w:lineRule="exact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000"/>
      </w:tblPr>
      <w:tblGrid>
        <w:gridCol w:w="3494"/>
        <w:gridCol w:w="475"/>
        <w:gridCol w:w="5391"/>
      </w:tblGrid>
      <w:tr w:rsidR="00065228" w:rsidRPr="0009552E" w:rsidTr="0009552E">
        <w:tc>
          <w:tcPr>
            <w:tcW w:w="3494" w:type="dxa"/>
          </w:tcPr>
          <w:p w:rsidR="00065228" w:rsidRPr="0009552E" w:rsidRDefault="00065228" w:rsidP="0009552E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552E">
              <w:rPr>
                <w:rFonts w:ascii="Times New Roman" w:hAnsi="Times New Roman" w:cs="Times New Roman"/>
                <w:sz w:val="28"/>
                <w:szCs w:val="28"/>
              </w:rPr>
              <w:t>Ковалева Елена</w:t>
            </w:r>
          </w:p>
          <w:p w:rsidR="00065228" w:rsidRPr="0009552E" w:rsidRDefault="00065228" w:rsidP="0009552E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552E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  <w:tc>
          <w:tcPr>
            <w:tcW w:w="5866" w:type="dxa"/>
            <w:gridSpan w:val="2"/>
          </w:tcPr>
          <w:p w:rsidR="00065228" w:rsidRPr="0009552E" w:rsidRDefault="00065228" w:rsidP="0009552E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552E"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 Арзгирского муниципального округа, председатель комиссии, руководитель межведомственной рабочей группы</w:t>
            </w:r>
          </w:p>
          <w:p w:rsidR="00065228" w:rsidRPr="0009552E" w:rsidRDefault="00065228" w:rsidP="0009552E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5228" w:rsidRPr="0009552E" w:rsidTr="0009552E">
        <w:tc>
          <w:tcPr>
            <w:tcW w:w="3494" w:type="dxa"/>
          </w:tcPr>
          <w:p w:rsidR="00065228" w:rsidRPr="0009552E" w:rsidRDefault="00065228" w:rsidP="0009552E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552E">
              <w:rPr>
                <w:rFonts w:ascii="Times New Roman" w:hAnsi="Times New Roman" w:cs="Times New Roman"/>
                <w:sz w:val="28"/>
                <w:szCs w:val="28"/>
              </w:rPr>
              <w:t>Хомякова Мария</w:t>
            </w:r>
          </w:p>
          <w:p w:rsidR="00065228" w:rsidRPr="0009552E" w:rsidRDefault="00065228" w:rsidP="0009552E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552E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  <w:tc>
          <w:tcPr>
            <w:tcW w:w="5866" w:type="dxa"/>
            <w:gridSpan w:val="2"/>
          </w:tcPr>
          <w:p w:rsidR="00065228" w:rsidRPr="0009552E" w:rsidRDefault="00065228" w:rsidP="0009552E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552E">
              <w:rPr>
                <w:rFonts w:ascii="Times New Roman" w:hAnsi="Times New Roman" w:cs="Times New Roman"/>
                <w:sz w:val="28"/>
                <w:szCs w:val="28"/>
              </w:rPr>
              <w:t>начальник отдела социального развития администрации Арзгирского муниципального округа, заместитель руководителя межведомственной рабочей группы</w:t>
            </w:r>
          </w:p>
          <w:p w:rsidR="00065228" w:rsidRPr="0009552E" w:rsidRDefault="00065228" w:rsidP="0009552E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55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65228" w:rsidRPr="0009552E" w:rsidTr="0009552E">
        <w:tc>
          <w:tcPr>
            <w:tcW w:w="3494" w:type="dxa"/>
          </w:tcPr>
          <w:p w:rsidR="00065228" w:rsidRPr="0009552E" w:rsidRDefault="00065228" w:rsidP="0009552E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552E">
              <w:rPr>
                <w:rFonts w:ascii="Times New Roman" w:hAnsi="Times New Roman" w:cs="Times New Roman"/>
                <w:sz w:val="28"/>
                <w:szCs w:val="28"/>
              </w:rPr>
              <w:t>Кайтукова Татьяна</w:t>
            </w:r>
          </w:p>
          <w:p w:rsidR="00065228" w:rsidRPr="0009552E" w:rsidRDefault="00065228" w:rsidP="0009552E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552E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  <w:tc>
          <w:tcPr>
            <w:tcW w:w="5866" w:type="dxa"/>
            <w:gridSpan w:val="2"/>
          </w:tcPr>
          <w:p w:rsidR="00065228" w:rsidRPr="0009552E" w:rsidRDefault="00065228" w:rsidP="0009552E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552E">
              <w:rPr>
                <w:rFonts w:ascii="Times New Roman" w:hAnsi="Times New Roman" w:cs="Times New Roman"/>
                <w:sz w:val="28"/>
                <w:szCs w:val="28"/>
              </w:rPr>
              <w:t>главный специалист отдела социального развития администрации Арзгирского муниципального округа, ответственный секретарь межведомственной рабочей группы</w:t>
            </w:r>
          </w:p>
        </w:tc>
      </w:tr>
      <w:tr w:rsidR="00065228" w:rsidRPr="0009552E" w:rsidTr="0009552E">
        <w:tc>
          <w:tcPr>
            <w:tcW w:w="9360" w:type="dxa"/>
            <w:gridSpan w:val="3"/>
          </w:tcPr>
          <w:p w:rsidR="00065228" w:rsidRPr="0009552E" w:rsidRDefault="00065228" w:rsidP="0009552E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5228" w:rsidRPr="0009552E" w:rsidRDefault="00065228" w:rsidP="0009552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52E">
              <w:rPr>
                <w:rFonts w:ascii="Times New Roman" w:hAnsi="Times New Roman" w:cs="Times New Roman"/>
                <w:sz w:val="28"/>
                <w:szCs w:val="28"/>
              </w:rPr>
              <w:t>Члены межведомственной рабочей группы:</w:t>
            </w:r>
          </w:p>
        </w:tc>
      </w:tr>
      <w:tr w:rsidR="00065228" w:rsidRPr="0009552E" w:rsidTr="0009552E">
        <w:trPr>
          <w:trHeight w:val="876"/>
        </w:trPr>
        <w:tc>
          <w:tcPr>
            <w:tcW w:w="3969" w:type="dxa"/>
            <w:gridSpan w:val="2"/>
          </w:tcPr>
          <w:p w:rsidR="00065228" w:rsidRPr="0009552E" w:rsidRDefault="00065228" w:rsidP="0009552E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5228" w:rsidRPr="0009552E" w:rsidRDefault="00065228" w:rsidP="0009552E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552E">
              <w:rPr>
                <w:rFonts w:ascii="Times New Roman" w:hAnsi="Times New Roman" w:cs="Times New Roman"/>
                <w:sz w:val="28"/>
                <w:szCs w:val="28"/>
              </w:rPr>
              <w:t xml:space="preserve">Геращенко Ирина </w:t>
            </w:r>
          </w:p>
          <w:p w:rsidR="00065228" w:rsidRPr="0009552E" w:rsidRDefault="00065228" w:rsidP="0009552E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09552E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  <w:p w:rsidR="00065228" w:rsidRPr="0009552E" w:rsidRDefault="00065228" w:rsidP="0009552E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5228" w:rsidRPr="0009552E" w:rsidRDefault="00065228" w:rsidP="0009552E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5228" w:rsidRPr="0009552E" w:rsidRDefault="00065228" w:rsidP="0009552E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552E">
              <w:rPr>
                <w:rFonts w:ascii="Times New Roman" w:hAnsi="Times New Roman" w:cs="Times New Roman"/>
                <w:sz w:val="28"/>
                <w:szCs w:val="28"/>
              </w:rPr>
              <w:t xml:space="preserve">Долба Наталья </w:t>
            </w:r>
          </w:p>
          <w:p w:rsidR="00065228" w:rsidRPr="0009552E" w:rsidRDefault="00065228" w:rsidP="0009552E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552E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  <w:p w:rsidR="00065228" w:rsidRPr="0009552E" w:rsidRDefault="00065228" w:rsidP="0009552E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5228" w:rsidRPr="0009552E" w:rsidRDefault="00065228" w:rsidP="0009552E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065228" w:rsidRPr="0009552E" w:rsidRDefault="00065228" w:rsidP="0009552E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5228" w:rsidRPr="0009552E" w:rsidRDefault="00065228" w:rsidP="0009552E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1" w:type="dxa"/>
          </w:tcPr>
          <w:p w:rsidR="00065228" w:rsidRPr="0009552E" w:rsidRDefault="00065228" w:rsidP="0009552E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5228" w:rsidRPr="0009552E" w:rsidRDefault="00065228" w:rsidP="0009552E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552E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управления труда и социальной защиты населения администрации Арзгирского муниципального округа </w:t>
            </w:r>
          </w:p>
          <w:p w:rsidR="0009552E" w:rsidRDefault="0009552E" w:rsidP="0009552E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5228" w:rsidRPr="0009552E" w:rsidRDefault="00065228" w:rsidP="0009552E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552E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государственного бюджетного учреждения социального обслуживания «Арзгирский комплексный центр социального обслуживания населения» (по согласованию)</w:t>
            </w:r>
          </w:p>
          <w:p w:rsidR="00065228" w:rsidRPr="0009552E" w:rsidRDefault="00065228" w:rsidP="0009552E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5228" w:rsidRPr="0009552E" w:rsidTr="0009552E">
        <w:trPr>
          <w:trHeight w:val="493"/>
        </w:trPr>
        <w:tc>
          <w:tcPr>
            <w:tcW w:w="3969" w:type="dxa"/>
            <w:gridSpan w:val="2"/>
          </w:tcPr>
          <w:p w:rsidR="00065228" w:rsidRPr="0009552E" w:rsidRDefault="00777FBC" w:rsidP="0009552E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552E">
              <w:rPr>
                <w:rFonts w:ascii="Times New Roman" w:hAnsi="Times New Roman" w:cs="Times New Roman"/>
                <w:sz w:val="28"/>
                <w:szCs w:val="28"/>
              </w:rPr>
              <w:t xml:space="preserve">Подкладов Николай </w:t>
            </w:r>
          </w:p>
          <w:p w:rsidR="00777FBC" w:rsidRPr="0009552E" w:rsidRDefault="00777FBC" w:rsidP="0009552E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552E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  <w:p w:rsidR="00065228" w:rsidRPr="0009552E" w:rsidRDefault="00065228" w:rsidP="0009552E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5228" w:rsidRPr="0009552E" w:rsidRDefault="00065228" w:rsidP="0009552E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1" w:type="dxa"/>
          </w:tcPr>
          <w:p w:rsidR="00065228" w:rsidRPr="0009552E" w:rsidRDefault="00777FBC" w:rsidP="0009552E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552E"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  <w:r w:rsidR="00065228" w:rsidRPr="0009552E">
              <w:rPr>
                <w:rFonts w:ascii="Times New Roman" w:hAnsi="Times New Roman" w:cs="Times New Roman"/>
                <w:sz w:val="28"/>
                <w:szCs w:val="28"/>
              </w:rPr>
              <w:t xml:space="preserve"> отдела образования администрации Арзгирского муниципального округа</w:t>
            </w:r>
          </w:p>
          <w:p w:rsidR="00065228" w:rsidRPr="0009552E" w:rsidRDefault="00065228" w:rsidP="0009552E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5228" w:rsidRPr="0009552E" w:rsidTr="0009552E">
        <w:tc>
          <w:tcPr>
            <w:tcW w:w="3969" w:type="dxa"/>
            <w:gridSpan w:val="2"/>
          </w:tcPr>
          <w:p w:rsidR="00065228" w:rsidRPr="0009552E" w:rsidRDefault="00065228" w:rsidP="0009552E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552E">
              <w:rPr>
                <w:rFonts w:ascii="Times New Roman" w:hAnsi="Times New Roman" w:cs="Times New Roman"/>
                <w:sz w:val="28"/>
                <w:szCs w:val="28"/>
              </w:rPr>
              <w:t>Сизинцев Андрей</w:t>
            </w:r>
          </w:p>
          <w:p w:rsidR="00065228" w:rsidRPr="0009552E" w:rsidRDefault="00065228" w:rsidP="0009552E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552E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  <w:p w:rsidR="00065228" w:rsidRPr="0009552E" w:rsidRDefault="00065228" w:rsidP="0009552E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1" w:type="dxa"/>
          </w:tcPr>
          <w:p w:rsidR="00065228" w:rsidRPr="0009552E" w:rsidRDefault="00065228" w:rsidP="0009552E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552E">
              <w:rPr>
                <w:rFonts w:ascii="Times New Roman" w:hAnsi="Times New Roman" w:cs="Times New Roman"/>
                <w:sz w:val="28"/>
                <w:szCs w:val="28"/>
              </w:rPr>
              <w:t>начальник отдела  по гражданской обороне, чрезвычайным ситуациям и взаимодействию с правоохранительными органами администрации Арзгирского муниципального округа</w:t>
            </w:r>
          </w:p>
          <w:p w:rsidR="00065228" w:rsidRPr="0009552E" w:rsidRDefault="00065228" w:rsidP="0009552E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5228" w:rsidRPr="0009552E" w:rsidTr="0009552E">
        <w:tc>
          <w:tcPr>
            <w:tcW w:w="3969" w:type="dxa"/>
            <w:gridSpan w:val="2"/>
          </w:tcPr>
          <w:p w:rsidR="00CC16F5" w:rsidRPr="0009552E" w:rsidRDefault="00CC16F5" w:rsidP="0009552E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552E">
              <w:rPr>
                <w:rFonts w:ascii="Times New Roman" w:hAnsi="Times New Roman" w:cs="Times New Roman"/>
                <w:sz w:val="28"/>
                <w:szCs w:val="28"/>
              </w:rPr>
              <w:t>Тимошенко Владимир</w:t>
            </w:r>
          </w:p>
          <w:p w:rsidR="00CC16F5" w:rsidRPr="0009552E" w:rsidRDefault="00CC16F5" w:rsidP="0009552E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552E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  <w:p w:rsidR="00065228" w:rsidRPr="0009552E" w:rsidRDefault="00065228" w:rsidP="0009552E">
            <w:pPr>
              <w:pStyle w:val="1"/>
              <w:spacing w:line="240" w:lineRule="exact"/>
              <w:jc w:val="both"/>
              <w:rPr>
                <w:szCs w:val="28"/>
                <w:highlight w:val="yellow"/>
              </w:rPr>
            </w:pPr>
          </w:p>
        </w:tc>
        <w:tc>
          <w:tcPr>
            <w:tcW w:w="5391" w:type="dxa"/>
          </w:tcPr>
          <w:p w:rsidR="00CC16F5" w:rsidRPr="0009552E" w:rsidRDefault="00CC16F5" w:rsidP="0009552E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552E">
              <w:rPr>
                <w:rFonts w:ascii="Times New Roman" w:hAnsi="Times New Roman" w:cs="Times New Roman"/>
                <w:sz w:val="28"/>
                <w:szCs w:val="28"/>
              </w:rPr>
              <w:t>начальник 34 пожарно-спасательной части            4 пожарно-спасательного отряда федеральной  противопожарной службы государственной противопожарной службы Главного управления МЧС России по Ставропольскому краю (по согласованию)</w:t>
            </w:r>
          </w:p>
          <w:p w:rsidR="00065228" w:rsidRPr="0009552E" w:rsidRDefault="00065228" w:rsidP="0009552E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5228" w:rsidRPr="0009552E" w:rsidTr="0009552E">
        <w:tc>
          <w:tcPr>
            <w:tcW w:w="3969" w:type="dxa"/>
            <w:gridSpan w:val="2"/>
          </w:tcPr>
          <w:p w:rsidR="00CC16F5" w:rsidRPr="0009552E" w:rsidRDefault="00CC16F5" w:rsidP="0009552E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55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Чернышева Наталья</w:t>
            </w:r>
          </w:p>
          <w:p w:rsidR="00CC16F5" w:rsidRPr="0009552E" w:rsidRDefault="00CC16F5" w:rsidP="0009552E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552E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  <w:tc>
          <w:tcPr>
            <w:tcW w:w="5391" w:type="dxa"/>
          </w:tcPr>
          <w:p w:rsidR="00065228" w:rsidRPr="0009552E" w:rsidRDefault="00CC16F5" w:rsidP="0009552E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552E">
              <w:rPr>
                <w:rFonts w:ascii="Times New Roman" w:hAnsi="Times New Roman" w:cs="Times New Roman"/>
                <w:sz w:val="28"/>
                <w:szCs w:val="28"/>
              </w:rPr>
              <w:t>начальник службы внутридомового газового оборудования акционерного общества «Арзгиррайгаз»</w:t>
            </w:r>
          </w:p>
        </w:tc>
      </w:tr>
    </w:tbl>
    <w:p w:rsidR="0009552E" w:rsidRDefault="00065228" w:rsidP="00065228">
      <w:pPr>
        <w:spacing w:after="0" w:line="280" w:lineRule="exact"/>
        <w:jc w:val="both"/>
      </w:pPr>
      <w:r>
        <w:t xml:space="preserve"> </w:t>
      </w:r>
    </w:p>
    <w:p w:rsidR="0009552E" w:rsidRDefault="0009552E" w:rsidP="00065228">
      <w:pPr>
        <w:spacing w:after="0" w:line="280" w:lineRule="exact"/>
        <w:jc w:val="both"/>
      </w:pPr>
    </w:p>
    <w:p w:rsidR="0009552E" w:rsidRDefault="0009552E" w:rsidP="00065228">
      <w:pPr>
        <w:spacing w:after="0" w:line="280" w:lineRule="exact"/>
        <w:jc w:val="both"/>
      </w:pPr>
    </w:p>
    <w:sectPr w:rsidR="0009552E" w:rsidSect="00A34817">
      <w:headerReference w:type="even" r:id="rId6"/>
      <w:headerReference w:type="default" r:id="rId7"/>
      <w:pgSz w:w="11906" w:h="16838"/>
      <w:pgMar w:top="851" w:right="567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2046" w:rsidRDefault="00122046" w:rsidP="00EF2DA0">
      <w:pPr>
        <w:spacing w:after="0" w:line="240" w:lineRule="auto"/>
      </w:pPr>
      <w:r>
        <w:separator/>
      </w:r>
    </w:p>
  </w:endnote>
  <w:endnote w:type="continuationSeparator" w:id="1">
    <w:p w:rsidR="00122046" w:rsidRDefault="00122046" w:rsidP="00EF2D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2046" w:rsidRDefault="00122046" w:rsidP="00EF2DA0">
      <w:pPr>
        <w:spacing w:after="0" w:line="240" w:lineRule="auto"/>
      </w:pPr>
      <w:r>
        <w:separator/>
      </w:r>
    </w:p>
  </w:footnote>
  <w:footnote w:type="continuationSeparator" w:id="1">
    <w:p w:rsidR="00122046" w:rsidRDefault="00122046" w:rsidP="00EF2D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5309" w:rsidRDefault="00380EB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6522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C5309" w:rsidRDefault="00122046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49950"/>
      <w:docPartObj>
        <w:docPartGallery w:val="Page Numbers (Top of Page)"/>
        <w:docPartUnique/>
      </w:docPartObj>
    </w:sdtPr>
    <w:sdtContent>
      <w:p w:rsidR="0009552E" w:rsidRDefault="00380EB6">
        <w:pPr>
          <w:pStyle w:val="a5"/>
          <w:jc w:val="center"/>
        </w:pPr>
        <w:fldSimple w:instr=" PAGE   \* MERGEFORMAT ">
          <w:r w:rsidR="004676AC">
            <w:rPr>
              <w:noProof/>
            </w:rPr>
            <w:t>2</w:t>
          </w:r>
        </w:fldSimple>
      </w:p>
    </w:sdtContent>
  </w:sdt>
  <w:p w:rsidR="006C5309" w:rsidRDefault="00122046">
    <w:pPr>
      <w:pStyle w:val="a5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65228"/>
    <w:rsid w:val="00065228"/>
    <w:rsid w:val="0009552E"/>
    <w:rsid w:val="00122046"/>
    <w:rsid w:val="00380EB6"/>
    <w:rsid w:val="00391957"/>
    <w:rsid w:val="004676AC"/>
    <w:rsid w:val="004A6367"/>
    <w:rsid w:val="0067225B"/>
    <w:rsid w:val="006A373B"/>
    <w:rsid w:val="00703A76"/>
    <w:rsid w:val="00777FBC"/>
    <w:rsid w:val="008273B0"/>
    <w:rsid w:val="008745AD"/>
    <w:rsid w:val="00A8264E"/>
    <w:rsid w:val="00B27532"/>
    <w:rsid w:val="00BF7528"/>
    <w:rsid w:val="00CC16F5"/>
    <w:rsid w:val="00D1381F"/>
    <w:rsid w:val="00D41AF1"/>
    <w:rsid w:val="00EF2D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DA0"/>
  </w:style>
  <w:style w:type="paragraph" w:styleId="1">
    <w:name w:val="heading 1"/>
    <w:basedOn w:val="a"/>
    <w:next w:val="a"/>
    <w:link w:val="10"/>
    <w:qFormat/>
    <w:rsid w:val="0006522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65228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Body Text Indent"/>
    <w:basedOn w:val="a"/>
    <w:link w:val="a4"/>
    <w:uiPriority w:val="99"/>
    <w:semiHidden/>
    <w:unhideWhenUsed/>
    <w:rsid w:val="00065228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065228"/>
  </w:style>
  <w:style w:type="paragraph" w:styleId="a5">
    <w:name w:val="header"/>
    <w:basedOn w:val="a"/>
    <w:link w:val="a6"/>
    <w:uiPriority w:val="99"/>
    <w:rsid w:val="0006522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065228"/>
    <w:rPr>
      <w:rFonts w:ascii="Times New Roman" w:eastAsia="Times New Roman" w:hAnsi="Times New Roman" w:cs="Times New Roman"/>
      <w:sz w:val="28"/>
      <w:szCs w:val="24"/>
    </w:rPr>
  </w:style>
  <w:style w:type="character" w:styleId="a7">
    <w:name w:val="page number"/>
    <w:basedOn w:val="a0"/>
    <w:rsid w:val="00065228"/>
  </w:style>
  <w:style w:type="paragraph" w:customStyle="1" w:styleId="ConsPlusTitle">
    <w:name w:val="ConsPlusTitle"/>
    <w:rsid w:val="00CC16F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8">
    <w:name w:val="Table Grid"/>
    <w:basedOn w:val="a1"/>
    <w:uiPriority w:val="59"/>
    <w:rsid w:val="00D138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semiHidden/>
    <w:unhideWhenUsed/>
    <w:rsid w:val="000955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9552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0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316</Words>
  <Characters>1806</Characters>
  <Application>Microsoft Office Word</Application>
  <DocSecurity>0</DocSecurity>
  <Lines>15</Lines>
  <Paragraphs>4</Paragraphs>
  <ScaleCrop>false</ScaleCrop>
  <Company/>
  <LinksUpToDate>false</LinksUpToDate>
  <CharactersWithSpaces>2118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555</cp:lastModifiedBy>
  <cp:revision>13</cp:revision>
  <cp:lastPrinted>2023-05-29T07:37:00Z</cp:lastPrinted>
  <dcterms:created xsi:type="dcterms:W3CDTF">2023-05-16T10:43:00Z</dcterms:created>
  <dcterms:modified xsi:type="dcterms:W3CDTF">2023-06-16T07:22:00Z</dcterms:modified>
</cp:coreProperties>
</file>